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58" w:rsidRPr="00BF75A1" w:rsidRDefault="00A82E58" w:rsidP="00A82E58">
      <w:pPr>
        <w:spacing w:line="360" w:lineRule="auto"/>
        <w:jc w:val="center"/>
        <w:rPr>
          <w:b/>
          <w:sz w:val="28"/>
          <w:szCs w:val="28"/>
        </w:rPr>
      </w:pPr>
    </w:p>
    <w:p w:rsidR="00A82E58" w:rsidRDefault="00A82E58" w:rsidP="00A82E58">
      <w:pPr>
        <w:spacing w:before="120" w:after="120"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F75A1">
        <w:rPr>
          <w:b/>
          <w:sz w:val="28"/>
          <w:szCs w:val="28"/>
        </w:rPr>
        <w:t>урс</w:t>
      </w:r>
      <w:r>
        <w:rPr>
          <w:b/>
          <w:sz w:val="28"/>
          <w:szCs w:val="28"/>
        </w:rPr>
        <w:t xml:space="preserve"> для аспирантов</w:t>
      </w:r>
    </w:p>
    <w:p w:rsidR="00A82E58" w:rsidRPr="00BF75A1" w:rsidRDefault="00A82E58" w:rsidP="00A82E58">
      <w:pPr>
        <w:spacing w:before="120" w:after="120" w:line="320" w:lineRule="atLeast"/>
        <w:jc w:val="center"/>
        <w:rPr>
          <w:b/>
          <w:sz w:val="28"/>
          <w:szCs w:val="28"/>
        </w:rPr>
      </w:pPr>
      <w:bookmarkStart w:id="0" w:name="_GoBack"/>
      <w:r w:rsidRPr="00BF75A1">
        <w:rPr>
          <w:b/>
          <w:sz w:val="28"/>
          <w:szCs w:val="28"/>
        </w:rPr>
        <w:t>Государство и национальная идентичность</w:t>
      </w:r>
    </w:p>
    <w:bookmarkEnd w:id="0"/>
    <w:p w:rsidR="00A82E58" w:rsidRPr="00BF75A1" w:rsidRDefault="00A82E58" w:rsidP="00A82E58">
      <w:pPr>
        <w:spacing w:before="120" w:after="120" w:line="320" w:lineRule="atLeast"/>
        <w:jc w:val="center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 xml:space="preserve">Доктор философских наук,   профессор </w:t>
      </w:r>
      <w:proofErr w:type="spellStart"/>
      <w:r w:rsidRPr="00BF75A1">
        <w:rPr>
          <w:b/>
          <w:sz w:val="28"/>
          <w:szCs w:val="28"/>
        </w:rPr>
        <w:t>И.А.Гобозов</w:t>
      </w:r>
      <w:proofErr w:type="spellEnd"/>
    </w:p>
    <w:p w:rsidR="00A82E58" w:rsidRPr="00BF75A1" w:rsidRDefault="00A82E58" w:rsidP="00A82E58">
      <w:pPr>
        <w:spacing w:before="120" w:after="120" w:line="320" w:lineRule="atLeast"/>
        <w:jc w:val="both"/>
        <w:rPr>
          <w:b/>
          <w:sz w:val="28"/>
          <w:szCs w:val="28"/>
        </w:rPr>
      </w:pPr>
    </w:p>
    <w:p w:rsidR="00A82E58" w:rsidRPr="00BF75A1" w:rsidRDefault="00A82E58" w:rsidP="00A82E58">
      <w:pPr>
        <w:spacing w:line="360" w:lineRule="auto"/>
        <w:ind w:right="-851" w:firstLine="720"/>
        <w:jc w:val="both"/>
        <w:rPr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1. </w:t>
      </w:r>
      <w:r w:rsidRPr="00BF75A1">
        <w:rPr>
          <w:b/>
          <w:sz w:val="28"/>
          <w:szCs w:val="28"/>
        </w:rPr>
        <w:t>Цели освоения дисциплины</w:t>
      </w:r>
      <w:r w:rsidRPr="00BF75A1">
        <w:rPr>
          <w:sz w:val="28"/>
          <w:szCs w:val="28"/>
        </w:rPr>
        <w:t xml:space="preserve">: </w:t>
      </w:r>
    </w:p>
    <w:p w:rsidR="00A82E58" w:rsidRPr="00BF75A1" w:rsidRDefault="00A82E58" w:rsidP="00A82E58">
      <w:pPr>
        <w:spacing w:line="360" w:lineRule="auto"/>
        <w:ind w:right="-851" w:firstLine="720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Цель курса  заключается в том, чтобы  раскрыть роль национального государства в сохранении и развитии национальных  культур, показать, что  в отличие от глобализации интернационализация предполагает  сохранение  национальных культур, национальной идентичности и национального своеобразия. И в этом огромную роль играет национальное государство</w:t>
      </w:r>
    </w:p>
    <w:p w:rsidR="00A82E58" w:rsidRPr="00BF75A1" w:rsidRDefault="00A82E58" w:rsidP="00A82E58">
      <w:pPr>
        <w:spacing w:line="360" w:lineRule="auto"/>
        <w:ind w:right="-851" w:firstLine="720"/>
        <w:jc w:val="both"/>
        <w:rPr>
          <w:bCs/>
          <w:sz w:val="28"/>
          <w:szCs w:val="28"/>
        </w:rPr>
      </w:pPr>
      <w:r w:rsidRPr="00BF75A1">
        <w:rPr>
          <w:b/>
          <w:bCs/>
          <w:sz w:val="28"/>
          <w:szCs w:val="28"/>
        </w:rPr>
        <w:t xml:space="preserve">2. Задачи курса.  </w:t>
      </w:r>
      <w:r w:rsidRPr="00BF75A1">
        <w:rPr>
          <w:bCs/>
          <w:sz w:val="28"/>
          <w:szCs w:val="28"/>
        </w:rPr>
        <w:t xml:space="preserve">Задачей курса является  раскрытие взаимодействия общества и государства, форм взаимодействия, пределов взаимодействия, рассмотрения государства как формы бытия народа. В курсе исследуются проблемы этноса и этнической идентичности, нации, национального государства и национальной идентичности.  Большое внимание уделяется соотношению интернационализации и глобализации. Интернационализация вытекает из имманентной логики развития исторического процесса, из того, что социальный мир един и вместе с тем многообразен. В единстве заключается многообразие, а в многообразии единство. В отличие </w:t>
      </w:r>
      <w:proofErr w:type="gramStart"/>
      <w:r w:rsidRPr="00BF75A1">
        <w:rPr>
          <w:bCs/>
          <w:sz w:val="28"/>
          <w:szCs w:val="28"/>
        </w:rPr>
        <w:t>от</w:t>
      </w:r>
      <w:proofErr w:type="gramEnd"/>
      <w:r w:rsidRPr="00BF75A1">
        <w:rPr>
          <w:bCs/>
          <w:sz w:val="28"/>
          <w:szCs w:val="28"/>
        </w:rPr>
        <w:t xml:space="preserve"> интернационализации глобализация не есть объективный процесс, он не вытекает из логики истории, а привносится извне. Глобализация уничтожает национальные государства, национальные идентичности, национальные традиции. Она унифицирует экономику, политику, право, духовную жизнь общества. Но народы хотят сохранить свою культуру, язык, традиции и идентичность. Потерпел крах </w:t>
      </w:r>
      <w:proofErr w:type="spellStart"/>
      <w:r w:rsidRPr="00BF75A1">
        <w:rPr>
          <w:bCs/>
          <w:sz w:val="28"/>
          <w:szCs w:val="28"/>
        </w:rPr>
        <w:t>мультикультурализм</w:t>
      </w:r>
      <w:proofErr w:type="spellEnd"/>
      <w:r w:rsidRPr="00BF75A1">
        <w:rPr>
          <w:bCs/>
          <w:sz w:val="28"/>
          <w:szCs w:val="28"/>
        </w:rPr>
        <w:t xml:space="preserve">. </w:t>
      </w:r>
    </w:p>
    <w:p w:rsidR="00A82E58" w:rsidRPr="00BF75A1" w:rsidRDefault="00A82E58" w:rsidP="00A82E58">
      <w:pPr>
        <w:spacing w:line="360" w:lineRule="auto"/>
        <w:ind w:right="-851" w:firstLine="720"/>
        <w:jc w:val="both"/>
        <w:rPr>
          <w:bCs/>
          <w:sz w:val="28"/>
          <w:szCs w:val="28"/>
        </w:rPr>
      </w:pPr>
      <w:r w:rsidRPr="00BF75A1">
        <w:rPr>
          <w:bCs/>
          <w:sz w:val="28"/>
          <w:szCs w:val="28"/>
        </w:rPr>
        <w:lastRenderedPageBreak/>
        <w:t>В курсе подчеркивается, что надо сохранить национальные государства, призванные в свою очередь сохранить материальные и духовные богатства народов.</w:t>
      </w:r>
    </w:p>
    <w:p w:rsidR="00A82E58" w:rsidRPr="00BF75A1" w:rsidRDefault="00A82E58" w:rsidP="00A82E58">
      <w:pPr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3. </w:t>
      </w:r>
      <w:r w:rsidRPr="00BF75A1">
        <w:rPr>
          <w:b/>
          <w:sz w:val="28"/>
          <w:szCs w:val="28"/>
        </w:rPr>
        <w:t>Место дисциплины в ООП</w:t>
      </w:r>
      <w:r w:rsidRPr="00BF75A1">
        <w:rPr>
          <w:sz w:val="28"/>
          <w:szCs w:val="28"/>
        </w:rPr>
        <w:t xml:space="preserve">: </w:t>
      </w:r>
    </w:p>
    <w:p w:rsidR="00A82E58" w:rsidRPr="00BF75A1" w:rsidRDefault="00A82E58" w:rsidP="00A82E58">
      <w:pPr>
        <w:spacing w:line="360" w:lineRule="auto"/>
        <w:ind w:right="-851" w:firstLine="709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Дисциплина «Государство и национальная идентичность» представляет собой часть философии как таковой и поэтому она, естественно, входит в  цикл ООП по направлению подготовки «Философия». Ее изучение дает возможность иметь полное представление о взаимодействии общества и государства, о различии  этнической и национальной идентичности, о необходимости сохранения национальных государств,  создающих соответствующие условия для сохранения народов и их культур. 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4. </w:t>
      </w:r>
      <w:r w:rsidRPr="00BF75A1">
        <w:rPr>
          <w:b/>
          <w:sz w:val="28"/>
          <w:szCs w:val="28"/>
        </w:rPr>
        <w:t>Общая трудоемкость дисциплины</w:t>
      </w:r>
      <w:r w:rsidRPr="00BF75A1">
        <w:rPr>
          <w:sz w:val="28"/>
          <w:szCs w:val="28"/>
        </w:rPr>
        <w:t xml:space="preserve"> –  36 (ч.)</w:t>
      </w:r>
    </w:p>
    <w:p w:rsidR="00A82E58" w:rsidRPr="00BF75A1" w:rsidRDefault="00A82E58" w:rsidP="00A82E58">
      <w:pPr>
        <w:rPr>
          <w:b/>
          <w:sz w:val="28"/>
          <w:szCs w:val="28"/>
        </w:rPr>
      </w:pPr>
      <w:r w:rsidRPr="00BF75A1">
        <w:rPr>
          <w:sz w:val="28"/>
          <w:szCs w:val="28"/>
        </w:rPr>
        <w:t xml:space="preserve">5. </w:t>
      </w:r>
      <w:r w:rsidRPr="00BF75A1">
        <w:rPr>
          <w:b/>
          <w:sz w:val="28"/>
          <w:szCs w:val="28"/>
        </w:rPr>
        <w:t>Структура и содержание дисциплины</w:t>
      </w:r>
    </w:p>
    <w:p w:rsidR="00A82E58" w:rsidRPr="00BF75A1" w:rsidRDefault="00A82E58" w:rsidP="00A82E58">
      <w:pPr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49"/>
        <w:gridCol w:w="5795"/>
        <w:gridCol w:w="1021"/>
        <w:gridCol w:w="853"/>
        <w:gridCol w:w="851"/>
        <w:gridCol w:w="860"/>
      </w:tblGrid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 xml:space="preserve">№ </w:t>
            </w:r>
            <w:proofErr w:type="gramStart"/>
            <w:r w:rsidRPr="00BF75A1">
              <w:rPr>
                <w:sz w:val="28"/>
                <w:szCs w:val="28"/>
              </w:rPr>
              <w:t>п</w:t>
            </w:r>
            <w:proofErr w:type="gramEnd"/>
            <w:r w:rsidRPr="00BF75A1">
              <w:rPr>
                <w:sz w:val="28"/>
                <w:szCs w:val="28"/>
              </w:rPr>
              <w:t>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Лекции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СРС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Всего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 xml:space="preserve">  </w:t>
            </w:r>
          </w:p>
          <w:p w:rsidR="00A82E58" w:rsidRPr="00BF75A1" w:rsidRDefault="00A82E58" w:rsidP="00C4430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5A1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– продукт эволюции природы. </w:t>
            </w:r>
          </w:p>
          <w:p w:rsidR="00A82E58" w:rsidRPr="00BF75A1" w:rsidRDefault="00A82E58" w:rsidP="00C44301">
            <w:pPr>
              <w:rPr>
                <w:b/>
                <w:sz w:val="28"/>
                <w:szCs w:val="28"/>
              </w:rPr>
            </w:pPr>
          </w:p>
          <w:p w:rsidR="00A82E58" w:rsidRPr="00BF75A1" w:rsidRDefault="00A82E58" w:rsidP="00C4430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 xml:space="preserve">Антропогенез и </w:t>
            </w:r>
            <w:proofErr w:type="spellStart"/>
            <w:r w:rsidRPr="00BF75A1">
              <w:rPr>
                <w:sz w:val="28"/>
                <w:szCs w:val="28"/>
              </w:rPr>
              <w:t>социогенез</w:t>
            </w:r>
            <w:proofErr w:type="spellEnd"/>
            <w:r w:rsidRPr="00BF75A1">
              <w:rPr>
                <w:sz w:val="28"/>
                <w:szCs w:val="28"/>
              </w:rPr>
              <w:t xml:space="preserve"> </w:t>
            </w:r>
            <w:proofErr w:type="gramStart"/>
            <w:r w:rsidRPr="00BF75A1">
              <w:rPr>
                <w:sz w:val="28"/>
                <w:szCs w:val="28"/>
              </w:rPr>
              <w:t>–е</w:t>
            </w:r>
            <w:proofErr w:type="gramEnd"/>
            <w:r w:rsidRPr="00BF75A1">
              <w:rPr>
                <w:sz w:val="28"/>
                <w:szCs w:val="28"/>
              </w:rPr>
              <w:t xml:space="preserve">диный процесс. Общество – качественно новое образование. Сферы общественной жизни. Детерминанты и доминанты общественного развития. Варианты и инварианты. Законы общества. Общее и различие законов природы и общества. Разные дефиниции общества. Общество потребления. Индивидуализированное общество. </w:t>
            </w:r>
            <w:proofErr w:type="spellStart"/>
            <w:r w:rsidRPr="00BF75A1">
              <w:rPr>
                <w:sz w:val="28"/>
                <w:szCs w:val="28"/>
              </w:rPr>
              <w:t>Атомизированное</w:t>
            </w:r>
            <w:proofErr w:type="spellEnd"/>
            <w:r w:rsidRPr="00BF75A1">
              <w:rPr>
                <w:sz w:val="28"/>
                <w:szCs w:val="28"/>
              </w:rPr>
              <w:t xml:space="preserve"> общество.</w:t>
            </w:r>
          </w:p>
          <w:p w:rsidR="00A82E58" w:rsidRPr="00BF75A1" w:rsidRDefault="00A82E58" w:rsidP="00C4430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sz w:val="28"/>
                <w:szCs w:val="28"/>
              </w:rPr>
            </w:pPr>
          </w:p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Государство – форма бытия народа</w:t>
            </w:r>
          </w:p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sz w:val="28"/>
                <w:szCs w:val="28"/>
              </w:rPr>
            </w:pPr>
          </w:p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lastRenderedPageBreak/>
              <w:t xml:space="preserve"> Вопросы генезиса государства в философии Платона.  Аристотелевская концепция происхождения государства. Договорная теория происхождения государства. Марксистская теория происхождения государства. Государство – ядро политической организации общества. Элементы государства. Формы государственного правления. </w:t>
            </w:r>
          </w:p>
          <w:p w:rsidR="00A82E58" w:rsidRPr="00BF75A1" w:rsidRDefault="00A82E58" w:rsidP="00C44301">
            <w:pPr>
              <w:spacing w:line="240" w:lineRule="atLeast"/>
              <w:ind w:right="-19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Взаимодействие  государства и общества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Необходимость</w:t>
            </w:r>
            <w:r w:rsidRPr="00BF75A1">
              <w:rPr>
                <w:b/>
                <w:sz w:val="28"/>
                <w:szCs w:val="28"/>
              </w:rPr>
              <w:t xml:space="preserve"> </w:t>
            </w:r>
            <w:r w:rsidRPr="00BF75A1">
              <w:rPr>
                <w:sz w:val="28"/>
                <w:szCs w:val="28"/>
              </w:rPr>
              <w:t>взаимодействия</w:t>
            </w:r>
            <w:r w:rsidRPr="00BF75A1">
              <w:rPr>
                <w:b/>
                <w:sz w:val="28"/>
                <w:szCs w:val="28"/>
              </w:rPr>
              <w:t xml:space="preserve"> – </w:t>
            </w:r>
            <w:r w:rsidRPr="00BF75A1">
              <w:rPr>
                <w:sz w:val="28"/>
                <w:szCs w:val="28"/>
              </w:rPr>
              <w:t>объективное условие развития социума как целостного образования. Сложный и противоречивый характер взаимодействия. Детерминация уровня взаимодействия типом способа производства.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 xml:space="preserve"> 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Формы взаимодействия государства и общества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 xml:space="preserve">Сферы общественной жизни и формы взаимодействия. Экономическая сфера и государство. Либерализм и государство. Неолиберализм. Взаимодействие духовной сферы и государства. Господствующие мысли и господствующее государство. 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Пределы взаимодействия государства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Государство и насилие. Общество и ненасилие. Гражданское общество и пределы взаимодействия. Генезис гражданского общества. Сущностные черты гражданского общества. Социальные связи и гражданское общество. Личностное начало и гражданское общество. Общество и мораль. Государство и право.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Этнос и этническая идентичность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Происхождение этноса. Разные интерпретации этноса (</w:t>
            </w:r>
            <w:proofErr w:type="spellStart"/>
            <w:r w:rsidRPr="00BF75A1">
              <w:rPr>
                <w:sz w:val="28"/>
                <w:szCs w:val="28"/>
              </w:rPr>
              <w:t>примордиализм</w:t>
            </w:r>
            <w:proofErr w:type="spellEnd"/>
            <w:r w:rsidRPr="00BF75A1">
              <w:rPr>
                <w:sz w:val="28"/>
                <w:szCs w:val="28"/>
              </w:rPr>
              <w:t xml:space="preserve"> и конструктивизм). Культура, язык, территория – необходимые признаки этноса. Этническая идентичность.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7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-851" w:firstLine="720"/>
              <w:jc w:val="both"/>
              <w:rPr>
                <w:b/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 xml:space="preserve"> </w:t>
            </w:r>
          </w:p>
          <w:p w:rsidR="00A82E58" w:rsidRPr="00BF75A1" w:rsidRDefault="00A82E58" w:rsidP="00C44301">
            <w:pPr>
              <w:ind w:firstLine="720"/>
              <w:rPr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Нация и национальная идентичность</w:t>
            </w:r>
          </w:p>
          <w:p w:rsidR="00A82E58" w:rsidRPr="00BF75A1" w:rsidRDefault="00A82E58" w:rsidP="00C44301">
            <w:pPr>
              <w:ind w:firstLine="720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 xml:space="preserve">Нация – продукт буржуазных общественных отношений. Формирование единого рынка, общего языка и общей территории – необходимое условие развития капитализма. Национальная идентичность. Соотношение национальной и этнической идентичности. </w:t>
            </w:r>
          </w:p>
          <w:p w:rsidR="00A82E58" w:rsidRPr="00BF75A1" w:rsidRDefault="00A82E58" w:rsidP="00C44301">
            <w:pPr>
              <w:ind w:right="-851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8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pStyle w:val="a3"/>
              <w:ind w:right="-851" w:firstLine="720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Национальное государство и национализм.</w:t>
            </w:r>
          </w:p>
          <w:p w:rsidR="00A82E58" w:rsidRPr="00BF75A1" w:rsidRDefault="00A82E58" w:rsidP="00C44301">
            <w:pPr>
              <w:pStyle w:val="a3"/>
              <w:spacing w:after="0"/>
              <w:ind w:left="0" w:firstLine="720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Буржуазные</w:t>
            </w:r>
            <w:r w:rsidRPr="00BF75A1">
              <w:rPr>
                <w:b/>
                <w:sz w:val="28"/>
                <w:szCs w:val="28"/>
              </w:rPr>
              <w:t xml:space="preserve"> </w:t>
            </w:r>
            <w:r w:rsidRPr="00BF75A1">
              <w:rPr>
                <w:sz w:val="28"/>
                <w:szCs w:val="28"/>
              </w:rPr>
              <w:t xml:space="preserve">революции и  формирование национальных государств. Сущностные характеристики   национализма. Космополитизм. </w:t>
            </w:r>
          </w:p>
          <w:p w:rsidR="00A82E58" w:rsidRPr="00BF75A1" w:rsidRDefault="00A82E58" w:rsidP="00C44301">
            <w:pPr>
              <w:tabs>
                <w:tab w:val="left" w:pos="11057"/>
              </w:tabs>
              <w:ind w:firstLine="720"/>
              <w:rPr>
                <w:b/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Патриотизм</w:t>
            </w:r>
            <w:r w:rsidRPr="00BF75A1">
              <w:rPr>
                <w:b/>
                <w:sz w:val="28"/>
                <w:szCs w:val="28"/>
              </w:rPr>
              <w:t>.</w:t>
            </w:r>
          </w:p>
          <w:p w:rsidR="00A82E58" w:rsidRPr="00BF75A1" w:rsidRDefault="00A82E58" w:rsidP="00C44301">
            <w:pPr>
              <w:tabs>
                <w:tab w:val="left" w:pos="11057"/>
              </w:tabs>
              <w:ind w:right="-851"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9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5A1">
              <w:rPr>
                <w:rFonts w:ascii="Times New Roman" w:hAnsi="Times New Roman" w:cs="Times New Roman"/>
                <w:sz w:val="28"/>
                <w:szCs w:val="28"/>
              </w:rPr>
              <w:t>Интернационализация  общества – объективный процесс</w:t>
            </w:r>
          </w:p>
          <w:p w:rsidR="00A82E58" w:rsidRPr="00BF75A1" w:rsidRDefault="00A82E58" w:rsidP="00C44301">
            <w:pPr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Единство социального мира. Экономические основы единства. Политические основы единства. Духовные основы единства.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10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Многообразие социального мира.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Экономические основы многообразия. Политические основы многообразия. Духовные основы многообразия.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11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ind w:firstLine="539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>Глобализация – субъективный процесс.</w:t>
            </w:r>
          </w:p>
          <w:p w:rsidR="00A82E58" w:rsidRPr="00BF75A1" w:rsidRDefault="00A82E58" w:rsidP="00C44301">
            <w:pPr>
              <w:ind w:firstLine="539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 xml:space="preserve">Однополярный мир и глобализация. Глобализация – искусственно навязанная </w:t>
            </w:r>
            <w:r w:rsidRPr="00BF75A1">
              <w:rPr>
                <w:sz w:val="28"/>
                <w:szCs w:val="28"/>
              </w:rPr>
              <w:lastRenderedPageBreak/>
              <w:t xml:space="preserve">развитыми государствами во главе с США  всему остальному миру модель развития. Глобализация и национальное государство. </w:t>
            </w:r>
          </w:p>
          <w:p w:rsidR="00A82E58" w:rsidRPr="00BF75A1" w:rsidRDefault="00A82E58" w:rsidP="00C44301">
            <w:pPr>
              <w:ind w:firstLine="539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«</w:t>
            </w:r>
            <w:proofErr w:type="spellStart"/>
            <w:r w:rsidRPr="00BF75A1">
              <w:rPr>
                <w:sz w:val="28"/>
                <w:szCs w:val="28"/>
              </w:rPr>
              <w:t>Легитимизация</w:t>
            </w:r>
            <w:proofErr w:type="spellEnd"/>
            <w:r w:rsidRPr="00BF75A1">
              <w:rPr>
                <w:sz w:val="28"/>
                <w:szCs w:val="28"/>
              </w:rPr>
              <w:t>» интервенции. Глобализация и  ликвидация национальной экономики.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b/>
                <w:sz w:val="28"/>
                <w:szCs w:val="28"/>
              </w:rPr>
            </w:pPr>
            <w:r w:rsidRPr="00BF75A1">
              <w:rPr>
                <w:b/>
                <w:sz w:val="28"/>
                <w:szCs w:val="28"/>
              </w:rPr>
              <w:t xml:space="preserve">Глобализация и унификация социального мира </w:t>
            </w:r>
          </w:p>
          <w:p w:rsidR="00A82E58" w:rsidRPr="00BF75A1" w:rsidRDefault="00A82E58" w:rsidP="00C44301">
            <w:pPr>
              <w:tabs>
                <w:tab w:val="left" w:pos="9214"/>
                <w:tab w:val="left" w:pos="9356"/>
                <w:tab w:val="left" w:pos="9498"/>
                <w:tab w:val="left" w:pos="11057"/>
              </w:tabs>
              <w:ind w:right="283" w:firstLine="540"/>
              <w:rPr>
                <w:bCs/>
                <w:sz w:val="28"/>
                <w:szCs w:val="28"/>
              </w:rPr>
            </w:pPr>
            <w:r w:rsidRPr="00BF75A1">
              <w:rPr>
                <w:bCs/>
                <w:sz w:val="28"/>
                <w:szCs w:val="28"/>
              </w:rPr>
              <w:t>Экономическая унификация. Политическая  унификация. Правовая унификация. Духовная унификация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13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pacing w:line="240" w:lineRule="atLeast"/>
              <w:ind w:right="288" w:firstLine="540"/>
              <w:jc w:val="both"/>
              <w:rPr>
                <w:bCs/>
                <w:sz w:val="28"/>
                <w:szCs w:val="28"/>
              </w:rPr>
            </w:pPr>
            <w:r w:rsidRPr="00BF75A1">
              <w:rPr>
                <w:b/>
                <w:bCs/>
                <w:sz w:val="28"/>
                <w:szCs w:val="28"/>
              </w:rPr>
              <w:t xml:space="preserve">Глобализация и </w:t>
            </w:r>
            <w:proofErr w:type="spellStart"/>
            <w:r w:rsidRPr="00BF75A1">
              <w:rPr>
                <w:b/>
                <w:bCs/>
                <w:sz w:val="28"/>
                <w:szCs w:val="28"/>
              </w:rPr>
              <w:t>деинтеллектуализация</w:t>
            </w:r>
            <w:proofErr w:type="spellEnd"/>
            <w:r w:rsidRPr="00BF75A1">
              <w:rPr>
                <w:b/>
                <w:bCs/>
                <w:sz w:val="28"/>
                <w:szCs w:val="28"/>
              </w:rPr>
              <w:t xml:space="preserve"> общества</w:t>
            </w:r>
          </w:p>
          <w:p w:rsidR="00A82E58" w:rsidRPr="00BF75A1" w:rsidRDefault="00A82E58" w:rsidP="00C44301">
            <w:pPr>
              <w:spacing w:line="240" w:lineRule="atLeast"/>
              <w:ind w:right="288" w:firstLine="540"/>
              <w:jc w:val="both"/>
              <w:rPr>
                <w:bCs/>
                <w:sz w:val="28"/>
                <w:szCs w:val="28"/>
              </w:rPr>
            </w:pPr>
            <w:r w:rsidRPr="00BF75A1">
              <w:rPr>
                <w:bCs/>
                <w:sz w:val="28"/>
                <w:szCs w:val="28"/>
              </w:rPr>
              <w:t>Диалектика роста и падения. Огромные возможности интеллектуального развития и нежелание субъектов повышать свой интеллектуальный уровень. Отсутствие интеллектуалов в современной духовной жизни. Снижение роли  Разума в духовной сфере. Шоу и деградация искусства. Обесценение духовных ценностей. Уничтожение иерархии духовных ценностей</w:t>
            </w:r>
          </w:p>
          <w:p w:rsidR="00A82E58" w:rsidRPr="00BF75A1" w:rsidRDefault="00A82E58" w:rsidP="00C44301">
            <w:pPr>
              <w:spacing w:line="240" w:lineRule="atLeast"/>
              <w:ind w:right="288"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14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b/>
                <w:bCs/>
                <w:sz w:val="28"/>
                <w:szCs w:val="28"/>
              </w:rPr>
            </w:pPr>
            <w:r w:rsidRPr="00BF75A1">
              <w:rPr>
                <w:b/>
                <w:bCs/>
                <w:sz w:val="28"/>
                <w:szCs w:val="28"/>
              </w:rPr>
              <w:t xml:space="preserve">Крах </w:t>
            </w:r>
            <w:proofErr w:type="spellStart"/>
            <w:r w:rsidRPr="00BF75A1">
              <w:rPr>
                <w:b/>
                <w:bCs/>
                <w:sz w:val="28"/>
                <w:szCs w:val="28"/>
              </w:rPr>
              <w:t>мультикультурализма</w:t>
            </w:r>
            <w:proofErr w:type="spellEnd"/>
          </w:p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bCs/>
                <w:sz w:val="28"/>
                <w:szCs w:val="28"/>
              </w:rPr>
            </w:pPr>
            <w:r w:rsidRPr="00BF75A1">
              <w:rPr>
                <w:bCs/>
                <w:sz w:val="28"/>
                <w:szCs w:val="28"/>
              </w:rPr>
              <w:t xml:space="preserve">Сущность </w:t>
            </w:r>
            <w:proofErr w:type="spellStart"/>
            <w:r w:rsidRPr="00BF75A1">
              <w:rPr>
                <w:bCs/>
                <w:sz w:val="28"/>
                <w:szCs w:val="28"/>
              </w:rPr>
              <w:t>мультикультурализма</w:t>
            </w:r>
            <w:proofErr w:type="spellEnd"/>
            <w:r w:rsidRPr="00BF75A1">
              <w:rPr>
                <w:bCs/>
                <w:sz w:val="28"/>
                <w:szCs w:val="28"/>
              </w:rPr>
              <w:t>.- Сосуществование разных культур на одном духовном пространстве. Этническая идентичность и  этническая  культура. Сохранение этнической культуры – условие сохранения этнической идентичности.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8</w:t>
            </w:r>
          </w:p>
        </w:tc>
      </w:tr>
      <w:tr w:rsidR="00A82E58" w:rsidRPr="00BF75A1" w:rsidTr="00C44301">
        <w:trPr>
          <w:trHeight w:val="604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bCs/>
                <w:sz w:val="28"/>
                <w:szCs w:val="28"/>
              </w:rPr>
            </w:pPr>
            <w:r w:rsidRPr="00BF75A1">
              <w:rPr>
                <w:b/>
                <w:bCs/>
                <w:sz w:val="28"/>
                <w:szCs w:val="28"/>
              </w:rPr>
              <w:t xml:space="preserve">Возможность </w:t>
            </w:r>
            <w:proofErr w:type="spellStart"/>
            <w:r w:rsidRPr="00BF75A1">
              <w:rPr>
                <w:b/>
                <w:bCs/>
                <w:sz w:val="28"/>
                <w:szCs w:val="28"/>
              </w:rPr>
              <w:t>деглобализации</w:t>
            </w:r>
            <w:proofErr w:type="spellEnd"/>
            <w:r w:rsidRPr="00BF75A1">
              <w:rPr>
                <w:b/>
                <w:bCs/>
                <w:sz w:val="28"/>
                <w:szCs w:val="28"/>
              </w:rPr>
              <w:t xml:space="preserve"> и сохранение национального государства</w:t>
            </w:r>
            <w:r w:rsidRPr="00BF75A1">
              <w:rPr>
                <w:bCs/>
                <w:sz w:val="28"/>
                <w:szCs w:val="28"/>
              </w:rPr>
              <w:t xml:space="preserve">. </w:t>
            </w:r>
          </w:p>
          <w:p w:rsidR="00A82E58" w:rsidRPr="00BF75A1" w:rsidRDefault="00A82E58" w:rsidP="00C44301">
            <w:pPr>
              <w:tabs>
                <w:tab w:val="left" w:pos="11057"/>
              </w:tabs>
              <w:ind w:right="282"/>
              <w:rPr>
                <w:bCs/>
                <w:sz w:val="28"/>
                <w:szCs w:val="28"/>
              </w:rPr>
            </w:pPr>
            <w:r w:rsidRPr="00BF75A1">
              <w:rPr>
                <w:bCs/>
                <w:sz w:val="28"/>
                <w:szCs w:val="28"/>
              </w:rPr>
              <w:t xml:space="preserve">Люди – творцы собственной истории. Глобализация – субъективный, а не объективный процесс. Отсюда возможность ее коренной корректировки. Сохранение позитива в глобализации и отказ от негатива. Корректировка – сложный и трудный, но необходимый процесс, дающий возможность преодоления современного системного кризиса общества. </w:t>
            </w:r>
            <w:proofErr w:type="spellStart"/>
            <w:r w:rsidRPr="00BF75A1">
              <w:rPr>
                <w:bCs/>
                <w:sz w:val="28"/>
                <w:szCs w:val="28"/>
              </w:rPr>
              <w:t>Деглобализация</w:t>
            </w:r>
            <w:proofErr w:type="spellEnd"/>
            <w:r w:rsidRPr="00BF75A1">
              <w:rPr>
                <w:bCs/>
                <w:sz w:val="28"/>
                <w:szCs w:val="28"/>
              </w:rPr>
              <w:t xml:space="preserve"> – возврат к интернационализации и сохранению национального государства, представляющего собой форму бытия народа.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6</w:t>
            </w: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pacing w:line="240" w:lineRule="atLeast"/>
              <w:ind w:right="-5" w:firstLine="540"/>
              <w:jc w:val="both"/>
              <w:rPr>
                <w:bCs/>
                <w:sz w:val="28"/>
                <w:szCs w:val="28"/>
              </w:rPr>
            </w:pPr>
            <w:r w:rsidRPr="00BF75A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32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  <w:r w:rsidRPr="00BF75A1">
              <w:rPr>
                <w:sz w:val="28"/>
                <w:szCs w:val="28"/>
              </w:rPr>
              <w:t>84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2E58" w:rsidRPr="00BF75A1" w:rsidTr="00C44301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pacing w:line="240" w:lineRule="atLeast"/>
              <w:ind w:right="-5"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82E58" w:rsidRPr="00BF75A1" w:rsidTr="00C4430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8" w:rsidRPr="00BF75A1" w:rsidRDefault="00A82E58" w:rsidP="00C443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6. Образовательные технологии</w:t>
      </w:r>
    </w:p>
    <w:p w:rsidR="00A82E58" w:rsidRPr="00BF75A1" w:rsidRDefault="00A82E58" w:rsidP="00A82E58">
      <w:pPr>
        <w:spacing w:line="360" w:lineRule="auto"/>
        <w:ind w:right="-851" w:firstLine="709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Любые занятия по философии должны носить проблемный и творческий характер. Это тем более относится к специальному курсу. В отличие, скажем, от преподавания  общего курса социальной философии, где приходится нередко использовать давно устоявшиеся знания, в специальном курсе, являющемся плодом научных изысканий преподавателя, следует использовать проблемный принцип, заключающийся в том, что в данном курсе нет никаких абсолютных истин. Поэтому принцип сомнения как важнейший принцип всякой науки, как правило, лежит в основе спецкурса. Но при этом не следует забывать, что абсолютизация сомнения может привести к агностицизму, что ничего общего не имеет с наукой. </w:t>
      </w:r>
    </w:p>
    <w:p w:rsidR="00A82E58" w:rsidRPr="00BF75A1" w:rsidRDefault="00A82E58" w:rsidP="00A82E58">
      <w:pPr>
        <w:spacing w:line="360" w:lineRule="auto"/>
        <w:ind w:right="-851" w:firstLine="540"/>
        <w:jc w:val="both"/>
        <w:rPr>
          <w:sz w:val="28"/>
          <w:szCs w:val="28"/>
        </w:rPr>
      </w:pPr>
      <w:r w:rsidRPr="00BF75A1">
        <w:rPr>
          <w:sz w:val="28"/>
          <w:szCs w:val="28"/>
        </w:rPr>
        <w:lastRenderedPageBreak/>
        <w:t xml:space="preserve">Целесообразно в ходе изложения материала использовать форму вопросов и ответов, если, конечно, у студентов появляются вопросы. Что касается семинарских занятий, то они без дискуссий немыслимы. Студенты имеют право задавать вопросы, возражать и т.д. </w:t>
      </w:r>
    </w:p>
    <w:p w:rsidR="00A82E58" w:rsidRPr="00BF75A1" w:rsidRDefault="00A82E58" w:rsidP="00A82E58">
      <w:pPr>
        <w:spacing w:line="360" w:lineRule="auto"/>
        <w:ind w:right="-851" w:firstLine="540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Необходимо использовать формы самостоятельной работы студентов. Прежде </w:t>
      </w:r>
      <w:proofErr w:type="gramStart"/>
      <w:r w:rsidRPr="00BF75A1">
        <w:rPr>
          <w:sz w:val="28"/>
          <w:szCs w:val="28"/>
        </w:rPr>
        <w:t>всего</w:t>
      </w:r>
      <w:proofErr w:type="gramEnd"/>
      <w:r w:rsidRPr="00BF75A1">
        <w:rPr>
          <w:sz w:val="28"/>
          <w:szCs w:val="28"/>
        </w:rPr>
        <w:t xml:space="preserve"> речь идет о написании работы по той или иной теме специального курса. При этом студенту необходимо оказывать соответствующую помощь: подсказать литературу, помочь в оформлении работы, проверить его знания тех или иных текстов и т.д. </w:t>
      </w:r>
    </w:p>
    <w:p w:rsidR="00A82E58" w:rsidRPr="00BF75A1" w:rsidRDefault="00A82E58" w:rsidP="00A82E58">
      <w:pPr>
        <w:spacing w:line="360" w:lineRule="auto"/>
        <w:ind w:right="-851" w:firstLine="540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Очень желательно помочь студенту подготовить доклад на какую-нибудь конференцию, опубликовать статью. Необходимо использовать и современные интерактивные средства усвоения знаний.</w:t>
      </w:r>
    </w:p>
    <w:p w:rsidR="00A82E58" w:rsidRPr="00BF75A1" w:rsidRDefault="00A82E58" w:rsidP="00A82E58">
      <w:pPr>
        <w:spacing w:line="360" w:lineRule="auto"/>
        <w:ind w:right="-851" w:firstLine="720"/>
        <w:jc w:val="both"/>
        <w:rPr>
          <w:sz w:val="28"/>
          <w:szCs w:val="28"/>
        </w:rPr>
      </w:pPr>
      <w:r w:rsidRPr="00BF75A1">
        <w:rPr>
          <w:b/>
          <w:sz w:val="28"/>
          <w:szCs w:val="28"/>
        </w:rPr>
        <w:t xml:space="preserve"> </w:t>
      </w:r>
    </w:p>
    <w:p w:rsidR="00A82E58" w:rsidRPr="00BF75A1" w:rsidRDefault="00A82E58" w:rsidP="00A82E58">
      <w:pPr>
        <w:rPr>
          <w:b/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b/>
          <w:sz w:val="28"/>
          <w:szCs w:val="28"/>
        </w:rPr>
        <w:t xml:space="preserve">7. Учебно-методическое обеспечение самостоятельной работы </w:t>
      </w:r>
    </w:p>
    <w:p w:rsidR="00A82E58" w:rsidRPr="00BF75A1" w:rsidRDefault="00A82E58" w:rsidP="00A82E58">
      <w:pPr>
        <w:ind w:right="-5"/>
        <w:jc w:val="center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Литература.</w:t>
      </w:r>
    </w:p>
    <w:p w:rsidR="00A82E58" w:rsidRPr="00BF75A1" w:rsidRDefault="00A82E58" w:rsidP="00A82E58">
      <w:pPr>
        <w:ind w:right="-5"/>
        <w:rPr>
          <w:sz w:val="28"/>
          <w:szCs w:val="28"/>
        </w:rPr>
      </w:pPr>
    </w:p>
    <w:p w:rsidR="00A82E58" w:rsidRPr="00BF75A1" w:rsidRDefault="00A82E58" w:rsidP="00A82E58">
      <w:pPr>
        <w:spacing w:line="360" w:lineRule="auto"/>
        <w:ind w:right="-851" w:firstLine="720"/>
        <w:jc w:val="both"/>
        <w:rPr>
          <w:sz w:val="28"/>
          <w:szCs w:val="28"/>
        </w:rPr>
      </w:pPr>
    </w:p>
    <w:p w:rsidR="00A82E58" w:rsidRPr="00BF75A1" w:rsidRDefault="00A82E58" w:rsidP="00A82E58">
      <w:pPr>
        <w:pStyle w:val="1"/>
        <w:rPr>
          <w:rFonts w:ascii="Times New Roman" w:hAnsi="Times New Roman" w:cs="Times New Roman"/>
          <w:sz w:val="28"/>
          <w:szCs w:val="28"/>
        </w:rPr>
      </w:pPr>
      <w:r w:rsidRPr="00BF75A1">
        <w:rPr>
          <w:rFonts w:ascii="Times New Roman" w:hAnsi="Times New Roman" w:cs="Times New Roman"/>
          <w:sz w:val="28"/>
          <w:szCs w:val="28"/>
        </w:rPr>
        <w:t xml:space="preserve">Тема 1. Общество – продукт эволюции природы. 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                 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.Маркс К. Предисловие к критике политической экономии//Маркс К. и Энгельс Ф. Соч. Т.13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. Маркс П.В. Анненкову, Брюссель 28 декабря 1846 г. //Маркс К. и Энгельс Ф. Соч. Т.27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. Семенов Ю.И. Философия истории, М., 2003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.</w:t>
      </w: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. Бауман З. Индивидуализирующее общество, М. 2002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. </w:t>
      </w:r>
      <w:proofErr w:type="spellStart"/>
      <w:r w:rsidRPr="00BF75A1">
        <w:rPr>
          <w:sz w:val="28"/>
          <w:szCs w:val="28"/>
        </w:rPr>
        <w:t>Бехманн</w:t>
      </w:r>
      <w:proofErr w:type="spellEnd"/>
      <w:r w:rsidRPr="00BF75A1">
        <w:rPr>
          <w:sz w:val="28"/>
          <w:szCs w:val="28"/>
        </w:rPr>
        <w:t xml:space="preserve"> Г. Современное общество, М., 2012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                  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b/>
          <w:sz w:val="28"/>
          <w:szCs w:val="28"/>
        </w:rPr>
        <w:t>Тема 2</w:t>
      </w:r>
      <w:r w:rsidRPr="00BF75A1">
        <w:rPr>
          <w:sz w:val="28"/>
          <w:szCs w:val="28"/>
        </w:rPr>
        <w:t>.</w:t>
      </w:r>
      <w:r w:rsidRPr="00BF75A1">
        <w:rPr>
          <w:b/>
          <w:sz w:val="28"/>
          <w:szCs w:val="28"/>
        </w:rPr>
        <w:t xml:space="preserve"> Государство – форма бытия народа</w:t>
      </w:r>
    </w:p>
    <w:p w:rsidR="00A82E58" w:rsidRPr="00BF75A1" w:rsidRDefault="00A82E58" w:rsidP="00A82E58">
      <w:pPr>
        <w:tabs>
          <w:tab w:val="left" w:pos="11057"/>
        </w:tabs>
        <w:ind w:right="282"/>
        <w:rPr>
          <w:sz w:val="28"/>
          <w:szCs w:val="28"/>
        </w:rPr>
      </w:pPr>
    </w:p>
    <w:p w:rsidR="00A82E58" w:rsidRPr="00BF75A1" w:rsidRDefault="00A82E58" w:rsidP="00A82E58">
      <w:pPr>
        <w:ind w:left="225"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Аристотель. Политика</w:t>
      </w:r>
      <w:proofErr w:type="gramStart"/>
      <w:r w:rsidRPr="00BF75A1">
        <w:rPr>
          <w:sz w:val="28"/>
          <w:szCs w:val="28"/>
        </w:rPr>
        <w:t>//С</w:t>
      </w:r>
      <w:proofErr w:type="gramEnd"/>
      <w:r w:rsidRPr="00BF75A1">
        <w:rPr>
          <w:sz w:val="28"/>
          <w:szCs w:val="28"/>
        </w:rPr>
        <w:t>оч. в четырех томах. Т.4. М., 1984</w:t>
      </w:r>
    </w:p>
    <w:p w:rsidR="00A82E58" w:rsidRPr="00BF75A1" w:rsidRDefault="00A82E58" w:rsidP="00A82E58">
      <w:pPr>
        <w:ind w:left="225"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lastRenderedPageBreak/>
        <w:t>Платон. Государство</w:t>
      </w:r>
      <w:proofErr w:type="gramStart"/>
      <w:r w:rsidRPr="00BF75A1">
        <w:rPr>
          <w:sz w:val="28"/>
          <w:szCs w:val="28"/>
        </w:rPr>
        <w:t>//С</w:t>
      </w:r>
      <w:proofErr w:type="gramEnd"/>
      <w:r w:rsidRPr="00BF75A1">
        <w:rPr>
          <w:sz w:val="28"/>
          <w:szCs w:val="28"/>
        </w:rPr>
        <w:t>оч. в четырех томах. Т.3. М.,1994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    Гегель Философия права. М., 1990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    Гегель. Политические произведения. М. 1978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    Энгельс Ф. Происхождение семьи, частной собственности и государства //Маркс К. Энгельс Ф. Соч. Т.21.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   .</w:t>
      </w: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b/>
          <w:sz w:val="28"/>
          <w:szCs w:val="28"/>
        </w:rPr>
      </w:pPr>
      <w:proofErr w:type="spellStart"/>
      <w:r w:rsidRPr="00BF75A1">
        <w:rPr>
          <w:b/>
          <w:sz w:val="28"/>
          <w:szCs w:val="28"/>
        </w:rPr>
        <w:t>ема</w:t>
      </w:r>
      <w:proofErr w:type="spellEnd"/>
      <w:r w:rsidRPr="00BF75A1">
        <w:rPr>
          <w:b/>
          <w:sz w:val="28"/>
          <w:szCs w:val="28"/>
        </w:rPr>
        <w:t xml:space="preserve"> 3. Взаимодействие  государства и общества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b/>
          <w:sz w:val="28"/>
          <w:szCs w:val="28"/>
        </w:rPr>
      </w:pP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sz w:val="28"/>
          <w:szCs w:val="28"/>
        </w:rPr>
      </w:pPr>
      <w:r w:rsidRPr="00BF75A1">
        <w:rPr>
          <w:b/>
          <w:sz w:val="28"/>
          <w:szCs w:val="28"/>
        </w:rPr>
        <w:t xml:space="preserve">          </w:t>
      </w:r>
      <w:r w:rsidRPr="00BF75A1">
        <w:rPr>
          <w:sz w:val="28"/>
          <w:szCs w:val="28"/>
        </w:rPr>
        <w:t xml:space="preserve">.Монтескье Ш. </w:t>
      </w:r>
      <w:proofErr w:type="spellStart"/>
      <w:r w:rsidRPr="00BF75A1">
        <w:rPr>
          <w:sz w:val="28"/>
          <w:szCs w:val="28"/>
        </w:rPr>
        <w:t>Избр</w:t>
      </w:r>
      <w:proofErr w:type="spellEnd"/>
      <w:r w:rsidRPr="00BF75A1">
        <w:rPr>
          <w:sz w:val="28"/>
          <w:szCs w:val="28"/>
        </w:rPr>
        <w:t>. произв. М., 1955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sz w:val="28"/>
          <w:szCs w:val="28"/>
        </w:rPr>
      </w:pPr>
      <w:r w:rsidRPr="00BF75A1">
        <w:rPr>
          <w:sz w:val="28"/>
          <w:szCs w:val="28"/>
        </w:rPr>
        <w:t xml:space="preserve">          . Гегель Философия права. М., 1990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sz w:val="28"/>
          <w:szCs w:val="28"/>
        </w:rPr>
      </w:pPr>
      <w:r w:rsidRPr="00BF75A1">
        <w:rPr>
          <w:sz w:val="28"/>
          <w:szCs w:val="28"/>
        </w:rPr>
        <w:t xml:space="preserve">          . Ковалевский М.М. Общее учение о государстве. СПБ. 1909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sz w:val="28"/>
          <w:szCs w:val="28"/>
        </w:rPr>
      </w:pPr>
      <w:r w:rsidRPr="00BF75A1">
        <w:rPr>
          <w:sz w:val="28"/>
          <w:szCs w:val="28"/>
        </w:rPr>
        <w:t xml:space="preserve">          . Ильин И.А. Общее учение о праве и государстве. // Собр. соч. Т.4. М., 1994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                 . </w:t>
      </w: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Общество и государство: их взаимодействие// Философия и общество, 2011, №3.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b/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sz w:val="28"/>
          <w:szCs w:val="28"/>
        </w:rPr>
      </w:pPr>
      <w:r w:rsidRPr="00BF75A1">
        <w:rPr>
          <w:b/>
          <w:sz w:val="28"/>
          <w:szCs w:val="28"/>
        </w:rPr>
        <w:t>Тема 4. Формы взаимодействия государства и общества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 Гегель Философия права. М., 1990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.</w:t>
      </w: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Лекция  24. Государство и общество// Философия права. Курс лекций. Т.2. Ответственный редактор доктор юридических наук, профессор,  заслуженный деятель науки РФ М.Н. Марченко М., 2011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.</w:t>
      </w: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Философия политики. М., 2002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.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Тема 5</w:t>
      </w:r>
      <w:r w:rsidRPr="00BF75A1">
        <w:rPr>
          <w:sz w:val="28"/>
          <w:szCs w:val="28"/>
        </w:rPr>
        <w:t>.</w:t>
      </w:r>
      <w:r w:rsidRPr="00BF75A1">
        <w:rPr>
          <w:b/>
          <w:sz w:val="28"/>
          <w:szCs w:val="28"/>
        </w:rPr>
        <w:t xml:space="preserve"> Пределы взаимодействия государства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/>
        <w:rPr>
          <w:b/>
          <w:sz w:val="28"/>
          <w:szCs w:val="28"/>
        </w:rPr>
      </w:pP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  Гегель Философия права. М., 1990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.Маркс К. К критике гегелевской философии права // Маркс </w:t>
      </w:r>
      <w:proofErr w:type="spellStart"/>
      <w:r w:rsidRPr="00BF75A1">
        <w:rPr>
          <w:sz w:val="28"/>
          <w:szCs w:val="28"/>
        </w:rPr>
        <w:t>К.Энгельс</w:t>
      </w:r>
      <w:proofErr w:type="spellEnd"/>
      <w:r w:rsidRPr="00BF75A1">
        <w:rPr>
          <w:sz w:val="28"/>
          <w:szCs w:val="28"/>
        </w:rPr>
        <w:t xml:space="preserve"> Ф. Соч. Т.1.</w:t>
      </w:r>
    </w:p>
    <w:p w:rsidR="00A82E58" w:rsidRPr="00BF75A1" w:rsidRDefault="00A82E58" w:rsidP="00A82E58">
      <w:pPr>
        <w:spacing w:line="360" w:lineRule="auto"/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.Маркс К. Энгельс Ф. Немецкая идеология  // Маркс К., Энгельс Ф. Соч.Т.3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.</w:t>
      </w: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Лекция  24. Государство и общество// Философия права. Курс лекций. Т.2. Ответственный редактор доктор юридических наук, профессор,  заслуженный деятель науки РФ М.Н. Марченко М., 2011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. </w:t>
      </w: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. </w:t>
      </w:r>
      <w:proofErr w:type="spellStart"/>
      <w:r w:rsidRPr="00BF75A1">
        <w:rPr>
          <w:sz w:val="28"/>
          <w:szCs w:val="28"/>
        </w:rPr>
        <w:t>Кин</w:t>
      </w:r>
      <w:proofErr w:type="spellEnd"/>
      <w:r w:rsidRPr="00BF75A1">
        <w:rPr>
          <w:sz w:val="28"/>
          <w:szCs w:val="28"/>
        </w:rPr>
        <w:t xml:space="preserve"> Дж. Демократия и гражданское общество. Пер. с английского. М., 2001.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Тема 6. Этнос и этническая идентичность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Семенов Ю.И. Философия истории, М., 2003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lastRenderedPageBreak/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Тишков В.А. Очерки теории и политики этничности в России. М. 1997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Козлов В.И. Этнос. Нация. Национализм. Сущность и проблематика. М., 1999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Бромлей</w:t>
      </w:r>
      <w:proofErr w:type="spellEnd"/>
      <w:r w:rsidRPr="00BF75A1">
        <w:rPr>
          <w:sz w:val="28"/>
          <w:szCs w:val="28"/>
        </w:rPr>
        <w:t xml:space="preserve"> Ю.В. Очерки теории этноса, М., 1983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ind w:firstLine="720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Тема 7. Нация и национальная идентичность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Сталин</w:t>
      </w:r>
      <w:r w:rsidRPr="00BF75A1">
        <w:rPr>
          <w:b/>
          <w:sz w:val="28"/>
          <w:szCs w:val="28"/>
        </w:rPr>
        <w:t xml:space="preserve"> </w:t>
      </w:r>
      <w:r w:rsidRPr="00BF75A1">
        <w:rPr>
          <w:sz w:val="28"/>
          <w:szCs w:val="28"/>
        </w:rPr>
        <w:t>И.В. Марксизм и национальный вопрос //Соч. Т.2 1907-1913. М., 1946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Семенов Ю.И. Философия истории, М., 2003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Смит Э.Д. Образование наций//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Дойч</w:t>
      </w:r>
      <w:proofErr w:type="spellEnd"/>
      <w:r w:rsidRPr="00BF75A1">
        <w:rPr>
          <w:sz w:val="28"/>
          <w:szCs w:val="28"/>
        </w:rPr>
        <w:t xml:space="preserve"> К. Рост наций 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Альтерматт</w:t>
      </w:r>
      <w:proofErr w:type="spellEnd"/>
      <w:r w:rsidRPr="00BF75A1">
        <w:rPr>
          <w:sz w:val="28"/>
          <w:szCs w:val="28"/>
        </w:rPr>
        <w:t xml:space="preserve"> У. </w:t>
      </w:r>
      <w:proofErr w:type="spellStart"/>
      <w:r w:rsidRPr="00BF75A1">
        <w:rPr>
          <w:sz w:val="28"/>
          <w:szCs w:val="28"/>
        </w:rPr>
        <w:t>Этнонационализм</w:t>
      </w:r>
      <w:proofErr w:type="spellEnd"/>
      <w:r w:rsidRPr="00BF75A1">
        <w:rPr>
          <w:sz w:val="28"/>
          <w:szCs w:val="28"/>
        </w:rPr>
        <w:t xml:space="preserve"> в Европе. М., 2000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tabs>
          <w:tab w:val="left" w:pos="11057"/>
        </w:tabs>
        <w:ind w:right="282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Тема 8. Национальное государство и национализм</w:t>
      </w:r>
    </w:p>
    <w:p w:rsidR="00A82E58" w:rsidRPr="00BF75A1" w:rsidRDefault="00A82E58" w:rsidP="00A82E58">
      <w:pPr>
        <w:tabs>
          <w:tab w:val="left" w:pos="11057"/>
        </w:tabs>
        <w:ind w:right="282"/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Колхун</w:t>
      </w:r>
      <w:proofErr w:type="spellEnd"/>
      <w:r w:rsidRPr="00BF75A1">
        <w:rPr>
          <w:sz w:val="28"/>
          <w:szCs w:val="28"/>
        </w:rPr>
        <w:t xml:space="preserve"> К</w:t>
      </w:r>
      <w:r w:rsidRPr="00BF75A1">
        <w:rPr>
          <w:b/>
          <w:sz w:val="28"/>
          <w:szCs w:val="28"/>
        </w:rPr>
        <w:t>.</w:t>
      </w:r>
      <w:r w:rsidRPr="00BF75A1">
        <w:rPr>
          <w:sz w:val="28"/>
          <w:szCs w:val="28"/>
        </w:rPr>
        <w:t xml:space="preserve"> Национализм. М.2006</w:t>
      </w:r>
    </w:p>
    <w:p w:rsidR="00A82E58" w:rsidRPr="00BF75A1" w:rsidRDefault="00A82E58" w:rsidP="00A82E58">
      <w:pPr>
        <w:tabs>
          <w:tab w:val="left" w:pos="11057"/>
        </w:tabs>
        <w:ind w:right="282"/>
        <w:rPr>
          <w:b/>
          <w:sz w:val="28"/>
          <w:szCs w:val="28"/>
        </w:rPr>
      </w:pPr>
      <w:proofErr w:type="spellStart"/>
      <w:r w:rsidRPr="00BF75A1">
        <w:rPr>
          <w:sz w:val="28"/>
          <w:szCs w:val="28"/>
        </w:rPr>
        <w:t>Геллнер</w:t>
      </w:r>
      <w:proofErr w:type="spellEnd"/>
      <w:r w:rsidRPr="00BF75A1">
        <w:rPr>
          <w:sz w:val="28"/>
          <w:szCs w:val="28"/>
        </w:rPr>
        <w:t xml:space="preserve"> Э. Нации и национализм</w:t>
      </w:r>
      <w:r w:rsidRPr="00BF75A1">
        <w:rPr>
          <w:b/>
          <w:sz w:val="28"/>
          <w:szCs w:val="28"/>
        </w:rPr>
        <w:t xml:space="preserve"> 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Альтерматт</w:t>
      </w:r>
      <w:proofErr w:type="spellEnd"/>
      <w:r w:rsidRPr="00BF75A1">
        <w:rPr>
          <w:sz w:val="28"/>
          <w:szCs w:val="28"/>
        </w:rPr>
        <w:t xml:space="preserve"> У. </w:t>
      </w:r>
      <w:proofErr w:type="spellStart"/>
      <w:r w:rsidRPr="00BF75A1">
        <w:rPr>
          <w:sz w:val="28"/>
          <w:szCs w:val="28"/>
        </w:rPr>
        <w:t>Этнонационализм</w:t>
      </w:r>
      <w:proofErr w:type="spellEnd"/>
      <w:r w:rsidRPr="00BF75A1">
        <w:rPr>
          <w:sz w:val="28"/>
          <w:szCs w:val="28"/>
        </w:rPr>
        <w:t xml:space="preserve"> в Европе.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Хантингтон</w:t>
      </w:r>
      <w:proofErr w:type="spellEnd"/>
      <w:r w:rsidRPr="00BF75A1">
        <w:rPr>
          <w:sz w:val="28"/>
          <w:szCs w:val="28"/>
        </w:rPr>
        <w:t xml:space="preserve"> С. Кто мы? Вызовы американской национальной идентичности. М., 2004.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Хаким</w:t>
      </w:r>
      <w:proofErr w:type="spellEnd"/>
      <w:r w:rsidRPr="00BF75A1">
        <w:rPr>
          <w:sz w:val="28"/>
          <w:szCs w:val="28"/>
        </w:rPr>
        <w:t xml:space="preserve"> Р. Этнос-народ-нация: движение к государственности//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Хобсбаум</w:t>
      </w:r>
      <w:proofErr w:type="spellEnd"/>
      <w:r w:rsidRPr="00BF75A1">
        <w:rPr>
          <w:sz w:val="28"/>
          <w:szCs w:val="28"/>
        </w:rPr>
        <w:t xml:space="preserve"> Э. Нации и национализм после 1780 г. </w:t>
      </w:r>
      <w:proofErr w:type="spellStart"/>
      <w:r w:rsidRPr="00BF75A1">
        <w:rPr>
          <w:sz w:val="28"/>
          <w:szCs w:val="28"/>
        </w:rPr>
        <w:t>Спб</w:t>
      </w:r>
      <w:proofErr w:type="spellEnd"/>
      <w:r w:rsidRPr="00BF75A1">
        <w:rPr>
          <w:sz w:val="28"/>
          <w:szCs w:val="28"/>
        </w:rPr>
        <w:t>, 1999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Хаас</w:t>
      </w:r>
      <w:proofErr w:type="spellEnd"/>
      <w:r w:rsidRPr="00BF75A1">
        <w:rPr>
          <w:sz w:val="28"/>
          <w:szCs w:val="28"/>
        </w:rPr>
        <w:t xml:space="preserve"> Э. Типы национализма 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pStyle w:val="1"/>
        <w:rPr>
          <w:rFonts w:ascii="Times New Roman" w:hAnsi="Times New Roman" w:cs="Times New Roman"/>
          <w:sz w:val="28"/>
          <w:szCs w:val="28"/>
        </w:rPr>
      </w:pPr>
      <w:r w:rsidRPr="00BF75A1">
        <w:rPr>
          <w:sz w:val="28"/>
          <w:szCs w:val="28"/>
        </w:rPr>
        <w:t>Тема 9.</w:t>
      </w:r>
      <w:r w:rsidRPr="00BF75A1">
        <w:rPr>
          <w:b w:val="0"/>
          <w:sz w:val="28"/>
          <w:szCs w:val="28"/>
        </w:rPr>
        <w:t xml:space="preserve"> </w:t>
      </w:r>
      <w:r w:rsidRPr="00BF75A1">
        <w:rPr>
          <w:rFonts w:ascii="Times New Roman" w:hAnsi="Times New Roman" w:cs="Times New Roman"/>
          <w:sz w:val="28"/>
          <w:szCs w:val="28"/>
        </w:rPr>
        <w:t>Интернационализация  общества – объективный процесс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Маркс К. и Энгельс Ф. Манифест Коммунистической партии //Маркс К. и Энгельс Ф. Соч. Т.4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И.К. де </w:t>
      </w:r>
      <w:proofErr w:type="spellStart"/>
      <w:r w:rsidRPr="00BF75A1">
        <w:rPr>
          <w:sz w:val="28"/>
          <w:szCs w:val="28"/>
        </w:rPr>
        <w:t>Врее</w:t>
      </w:r>
      <w:proofErr w:type="spellEnd"/>
      <w:r w:rsidRPr="00BF75A1">
        <w:rPr>
          <w:sz w:val="28"/>
          <w:szCs w:val="28"/>
        </w:rPr>
        <w:t>. Интернационализм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Рам Шарам Шарма. Древнеиндийское общество, М. 1987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Тема 10</w:t>
      </w:r>
      <w:r w:rsidRPr="00BF75A1">
        <w:rPr>
          <w:sz w:val="28"/>
          <w:szCs w:val="28"/>
        </w:rPr>
        <w:t xml:space="preserve">. </w:t>
      </w:r>
      <w:r w:rsidRPr="00BF75A1">
        <w:rPr>
          <w:b/>
          <w:sz w:val="28"/>
          <w:szCs w:val="28"/>
        </w:rPr>
        <w:t>Многообразие социального мира.</w:t>
      </w: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b/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Рам Шарам Шарма. Древнеиндийское общество, М. 1987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lastRenderedPageBreak/>
        <w:t>Василенко И. Диалог культур, диалог цивилизаций//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Шадсон</w:t>
      </w:r>
      <w:proofErr w:type="spellEnd"/>
      <w:r w:rsidRPr="00BF75A1">
        <w:rPr>
          <w:sz w:val="28"/>
          <w:szCs w:val="28"/>
        </w:rPr>
        <w:t xml:space="preserve"> М. Культура и интеграция национальных обществ//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ind w:firstLine="539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Тема 11</w:t>
      </w:r>
      <w:r w:rsidRPr="00BF75A1">
        <w:rPr>
          <w:sz w:val="28"/>
          <w:szCs w:val="28"/>
        </w:rPr>
        <w:t>.</w:t>
      </w:r>
      <w:r w:rsidRPr="00BF75A1">
        <w:rPr>
          <w:b/>
          <w:sz w:val="28"/>
          <w:szCs w:val="28"/>
        </w:rPr>
        <w:t xml:space="preserve"> Глобализация – субъективный процесс.</w:t>
      </w:r>
    </w:p>
    <w:p w:rsidR="00A82E58" w:rsidRPr="00BF75A1" w:rsidRDefault="00A82E58" w:rsidP="00A82E58">
      <w:pPr>
        <w:ind w:firstLine="539"/>
        <w:rPr>
          <w:b/>
          <w:sz w:val="28"/>
          <w:szCs w:val="28"/>
        </w:rPr>
      </w:pPr>
    </w:p>
    <w:p w:rsidR="00A82E58" w:rsidRPr="00BF75A1" w:rsidRDefault="00A82E58" w:rsidP="00A82E58">
      <w:pPr>
        <w:ind w:firstLine="539"/>
        <w:rPr>
          <w:b/>
          <w:sz w:val="28"/>
          <w:szCs w:val="28"/>
        </w:rPr>
      </w:pPr>
    </w:p>
    <w:p w:rsidR="00A82E58" w:rsidRPr="00BF75A1" w:rsidRDefault="00A82E58" w:rsidP="00A82E58">
      <w:pPr>
        <w:ind w:firstLine="539"/>
        <w:rPr>
          <w:sz w:val="28"/>
          <w:szCs w:val="28"/>
        </w:rPr>
      </w:pPr>
      <w:r w:rsidRPr="00BF75A1">
        <w:rPr>
          <w:sz w:val="28"/>
          <w:szCs w:val="28"/>
        </w:rPr>
        <w:t>Алле М. Глобализация: разрушение условий занятости и экономического роста. Эмпирическая очевидность. М., 2003</w:t>
      </w:r>
    </w:p>
    <w:p w:rsidR="00A82E58" w:rsidRPr="00BF75A1" w:rsidRDefault="00A82E58" w:rsidP="00A82E58">
      <w:pPr>
        <w:ind w:firstLine="539"/>
        <w:rPr>
          <w:sz w:val="28"/>
          <w:szCs w:val="28"/>
        </w:rPr>
      </w:pPr>
      <w:r w:rsidRPr="00BF75A1">
        <w:rPr>
          <w:sz w:val="28"/>
          <w:szCs w:val="28"/>
        </w:rPr>
        <w:t>Уткин А.И. Глобализация: процесс и осмысление М., 2002.</w:t>
      </w:r>
    </w:p>
    <w:p w:rsidR="00A82E58" w:rsidRPr="00BF75A1" w:rsidRDefault="00A82E58" w:rsidP="00A82E58">
      <w:pPr>
        <w:ind w:firstLine="539"/>
        <w:rPr>
          <w:sz w:val="28"/>
          <w:szCs w:val="28"/>
        </w:rPr>
      </w:pPr>
      <w:r w:rsidRPr="00BF75A1">
        <w:rPr>
          <w:sz w:val="28"/>
          <w:szCs w:val="28"/>
        </w:rPr>
        <w:t xml:space="preserve">Бек </w:t>
      </w:r>
      <w:proofErr w:type="gramStart"/>
      <w:r w:rsidRPr="00BF75A1">
        <w:rPr>
          <w:sz w:val="28"/>
          <w:szCs w:val="28"/>
        </w:rPr>
        <w:t>У.</w:t>
      </w:r>
      <w:proofErr w:type="gramEnd"/>
      <w:r w:rsidRPr="00BF75A1">
        <w:rPr>
          <w:sz w:val="28"/>
          <w:szCs w:val="28"/>
        </w:rPr>
        <w:t xml:space="preserve"> Что такое глобализация. М., 2001</w:t>
      </w:r>
    </w:p>
    <w:p w:rsidR="00A82E58" w:rsidRPr="00BF75A1" w:rsidRDefault="00A82E58" w:rsidP="00A82E58">
      <w:pPr>
        <w:ind w:firstLine="539"/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Стиглиц</w:t>
      </w:r>
      <w:proofErr w:type="spellEnd"/>
      <w:r w:rsidRPr="00BF75A1">
        <w:rPr>
          <w:sz w:val="28"/>
          <w:szCs w:val="28"/>
        </w:rPr>
        <w:t xml:space="preserve"> Дж. Глобализация: тревожные тенденции. М., 2003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Социальная философия, М., 2010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tabs>
          <w:tab w:val="left" w:pos="9214"/>
          <w:tab w:val="left" w:pos="9356"/>
          <w:tab w:val="left" w:pos="9498"/>
          <w:tab w:val="left" w:pos="11057"/>
        </w:tabs>
        <w:ind w:right="283" w:firstLine="540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t>Тема 12</w:t>
      </w:r>
      <w:r w:rsidRPr="00BF75A1">
        <w:rPr>
          <w:sz w:val="28"/>
          <w:szCs w:val="28"/>
        </w:rPr>
        <w:t>.</w:t>
      </w:r>
      <w:r w:rsidRPr="00BF75A1">
        <w:rPr>
          <w:b/>
          <w:sz w:val="28"/>
          <w:szCs w:val="28"/>
        </w:rPr>
        <w:t xml:space="preserve"> Глобализация и унификация социального мира 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 </w:t>
      </w:r>
      <w:proofErr w:type="spellStart"/>
      <w:r w:rsidRPr="00BF75A1">
        <w:rPr>
          <w:sz w:val="28"/>
          <w:szCs w:val="28"/>
        </w:rPr>
        <w:t>Хутинк</w:t>
      </w:r>
      <w:proofErr w:type="spellEnd"/>
      <w:r w:rsidRPr="00BF75A1">
        <w:rPr>
          <w:sz w:val="28"/>
          <w:szCs w:val="28"/>
        </w:rPr>
        <w:t xml:space="preserve"> К. Об этнических границах и культуре//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Шадсон</w:t>
      </w:r>
      <w:proofErr w:type="spellEnd"/>
      <w:r w:rsidRPr="00BF75A1">
        <w:rPr>
          <w:sz w:val="28"/>
          <w:szCs w:val="28"/>
        </w:rPr>
        <w:t xml:space="preserve"> М. Культура и интеграция национальных обществ//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Кому нужна такая философия? М. 2010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spacing w:line="240" w:lineRule="atLeast"/>
        <w:ind w:right="288" w:firstLine="540"/>
        <w:jc w:val="both"/>
        <w:rPr>
          <w:b/>
          <w:bCs/>
          <w:sz w:val="28"/>
          <w:szCs w:val="28"/>
        </w:rPr>
      </w:pPr>
      <w:r w:rsidRPr="00BF75A1">
        <w:rPr>
          <w:b/>
          <w:sz w:val="28"/>
          <w:szCs w:val="28"/>
        </w:rPr>
        <w:t>Тема 13</w:t>
      </w:r>
      <w:r w:rsidRPr="00BF75A1">
        <w:rPr>
          <w:sz w:val="28"/>
          <w:szCs w:val="28"/>
        </w:rPr>
        <w:t>.</w:t>
      </w:r>
      <w:r w:rsidRPr="00BF75A1">
        <w:rPr>
          <w:b/>
          <w:sz w:val="28"/>
          <w:szCs w:val="28"/>
        </w:rPr>
        <w:t xml:space="preserve"> </w:t>
      </w:r>
      <w:r w:rsidRPr="00BF75A1">
        <w:rPr>
          <w:b/>
          <w:bCs/>
          <w:sz w:val="28"/>
          <w:szCs w:val="28"/>
        </w:rPr>
        <w:t xml:space="preserve">Глобализация и </w:t>
      </w:r>
      <w:proofErr w:type="spellStart"/>
      <w:r w:rsidRPr="00BF75A1">
        <w:rPr>
          <w:b/>
          <w:bCs/>
          <w:sz w:val="28"/>
          <w:szCs w:val="28"/>
        </w:rPr>
        <w:t>деинтеллектуализация</w:t>
      </w:r>
      <w:proofErr w:type="spellEnd"/>
      <w:r w:rsidRPr="00BF75A1">
        <w:rPr>
          <w:b/>
          <w:bCs/>
          <w:sz w:val="28"/>
          <w:szCs w:val="28"/>
        </w:rPr>
        <w:t xml:space="preserve"> общества</w:t>
      </w:r>
    </w:p>
    <w:p w:rsidR="00A82E58" w:rsidRPr="00BF75A1" w:rsidRDefault="00A82E58" w:rsidP="00A82E58">
      <w:pPr>
        <w:spacing w:line="240" w:lineRule="atLeast"/>
        <w:ind w:right="288" w:firstLine="540"/>
        <w:jc w:val="both"/>
        <w:rPr>
          <w:bCs/>
          <w:sz w:val="28"/>
          <w:szCs w:val="28"/>
        </w:rPr>
      </w:pPr>
      <w:r w:rsidRPr="00BF75A1">
        <w:rPr>
          <w:bCs/>
          <w:sz w:val="28"/>
          <w:szCs w:val="28"/>
        </w:rPr>
        <w:t>Сорокин П. Кризис нашего времени// Сорокин П.А. Человек, Цивилизация, Общество, М. 1994</w:t>
      </w:r>
    </w:p>
    <w:p w:rsidR="00A82E58" w:rsidRPr="00BF75A1" w:rsidRDefault="00A82E58" w:rsidP="00A82E58">
      <w:pPr>
        <w:spacing w:line="240" w:lineRule="atLeast"/>
        <w:ind w:right="288" w:firstLine="540"/>
        <w:jc w:val="both"/>
        <w:rPr>
          <w:bCs/>
          <w:sz w:val="28"/>
          <w:szCs w:val="28"/>
        </w:rPr>
      </w:pPr>
      <w:r w:rsidRPr="00BF75A1">
        <w:rPr>
          <w:bCs/>
          <w:sz w:val="28"/>
          <w:szCs w:val="28"/>
        </w:rPr>
        <w:t>Манхейм К. Диагноз нашего времени. М., 1994.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bCs/>
          <w:sz w:val="28"/>
          <w:szCs w:val="28"/>
        </w:rPr>
        <w:t xml:space="preserve">      </w:t>
      </w:r>
      <w:proofErr w:type="spellStart"/>
      <w:r w:rsidRPr="00BF75A1">
        <w:rPr>
          <w:bCs/>
          <w:sz w:val="28"/>
          <w:szCs w:val="28"/>
        </w:rPr>
        <w:t>Гобозов</w:t>
      </w:r>
      <w:proofErr w:type="spellEnd"/>
      <w:r w:rsidRPr="00BF75A1">
        <w:rPr>
          <w:bCs/>
          <w:sz w:val="28"/>
          <w:szCs w:val="28"/>
        </w:rPr>
        <w:t xml:space="preserve"> И.А. </w:t>
      </w:r>
      <w:r w:rsidRPr="00BF75A1">
        <w:rPr>
          <w:sz w:val="28"/>
          <w:szCs w:val="28"/>
        </w:rPr>
        <w:t>Кому нужна такая философия? М. 2010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rPr>
          <w:b/>
          <w:bCs/>
          <w:sz w:val="28"/>
          <w:szCs w:val="28"/>
        </w:rPr>
      </w:pPr>
      <w:r w:rsidRPr="00BF75A1">
        <w:rPr>
          <w:b/>
          <w:sz w:val="28"/>
          <w:szCs w:val="28"/>
        </w:rPr>
        <w:t>Тема 14.</w:t>
      </w:r>
      <w:r w:rsidRPr="00BF75A1">
        <w:rPr>
          <w:b/>
          <w:bCs/>
          <w:sz w:val="28"/>
          <w:szCs w:val="28"/>
        </w:rPr>
        <w:t xml:space="preserve"> Крах </w:t>
      </w:r>
      <w:proofErr w:type="spellStart"/>
      <w:r w:rsidRPr="00BF75A1">
        <w:rPr>
          <w:b/>
          <w:bCs/>
          <w:sz w:val="28"/>
          <w:szCs w:val="28"/>
        </w:rPr>
        <w:t>мультикультурализма</w:t>
      </w:r>
      <w:proofErr w:type="spellEnd"/>
    </w:p>
    <w:p w:rsidR="00A82E58" w:rsidRPr="00BF75A1" w:rsidRDefault="00A82E58" w:rsidP="00A82E58">
      <w:pPr>
        <w:rPr>
          <w:b/>
          <w:bCs/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bCs/>
          <w:sz w:val="28"/>
          <w:szCs w:val="28"/>
        </w:rPr>
        <w:t>Хантингтон</w:t>
      </w:r>
      <w:proofErr w:type="spellEnd"/>
      <w:r w:rsidRPr="00BF75A1">
        <w:rPr>
          <w:bCs/>
          <w:sz w:val="28"/>
          <w:szCs w:val="28"/>
        </w:rPr>
        <w:t xml:space="preserve"> С. Столкновение цивилизаций?//</w:t>
      </w:r>
      <w:r w:rsidRPr="00BF75A1">
        <w:rPr>
          <w:sz w:val="28"/>
          <w:szCs w:val="28"/>
        </w:rPr>
        <w:t xml:space="preserve">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Куропяткин</w:t>
      </w:r>
      <w:proofErr w:type="spellEnd"/>
      <w:r w:rsidRPr="00BF75A1">
        <w:rPr>
          <w:sz w:val="28"/>
          <w:szCs w:val="28"/>
        </w:rPr>
        <w:t xml:space="preserve"> А.И. </w:t>
      </w:r>
      <w:proofErr w:type="spellStart"/>
      <w:r w:rsidRPr="00BF75A1">
        <w:rPr>
          <w:sz w:val="28"/>
          <w:szCs w:val="28"/>
        </w:rPr>
        <w:t>Мультикультурализм</w:t>
      </w:r>
      <w:proofErr w:type="spellEnd"/>
      <w:r w:rsidRPr="00BF75A1">
        <w:rPr>
          <w:sz w:val="28"/>
          <w:szCs w:val="28"/>
        </w:rPr>
        <w:t xml:space="preserve">: проблемы социальной стабильности и </w:t>
      </w:r>
      <w:proofErr w:type="spellStart"/>
      <w:r w:rsidRPr="00BF75A1">
        <w:rPr>
          <w:sz w:val="28"/>
          <w:szCs w:val="28"/>
        </w:rPr>
        <w:t>полиэтничности</w:t>
      </w:r>
      <w:proofErr w:type="spellEnd"/>
      <w:r w:rsidRPr="00BF75A1">
        <w:rPr>
          <w:sz w:val="28"/>
          <w:szCs w:val="28"/>
        </w:rPr>
        <w:t xml:space="preserve"> обществ. </w:t>
      </w:r>
      <w:proofErr w:type="spellStart"/>
      <w:r w:rsidRPr="00BF75A1">
        <w:rPr>
          <w:sz w:val="28"/>
          <w:szCs w:val="28"/>
        </w:rPr>
        <w:t>Спб</w:t>
      </w:r>
      <w:proofErr w:type="spellEnd"/>
      <w:r w:rsidRPr="00BF75A1">
        <w:rPr>
          <w:sz w:val="28"/>
          <w:szCs w:val="28"/>
        </w:rPr>
        <w:t>. 2000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Гирц</w:t>
      </w:r>
      <w:proofErr w:type="spellEnd"/>
      <w:r w:rsidRPr="00BF75A1">
        <w:rPr>
          <w:sz w:val="28"/>
          <w:szCs w:val="28"/>
        </w:rPr>
        <w:t xml:space="preserve"> К. Интерпретация культур. М., 2004</w:t>
      </w:r>
    </w:p>
    <w:p w:rsidR="00A82E58" w:rsidRPr="00BF75A1" w:rsidRDefault="00A82E58" w:rsidP="00A82E58">
      <w:pPr>
        <w:rPr>
          <w:sz w:val="28"/>
          <w:szCs w:val="28"/>
        </w:rPr>
      </w:pPr>
      <w:proofErr w:type="spellStart"/>
      <w:r w:rsidRPr="00BF75A1">
        <w:rPr>
          <w:sz w:val="28"/>
          <w:szCs w:val="28"/>
        </w:rPr>
        <w:t>Гобозов</w:t>
      </w:r>
      <w:proofErr w:type="spellEnd"/>
      <w:r w:rsidRPr="00BF75A1">
        <w:rPr>
          <w:sz w:val="28"/>
          <w:szCs w:val="28"/>
        </w:rPr>
        <w:t xml:space="preserve"> И.А. </w:t>
      </w:r>
      <w:proofErr w:type="gramStart"/>
      <w:r w:rsidRPr="00BF75A1">
        <w:rPr>
          <w:sz w:val="28"/>
          <w:szCs w:val="28"/>
        </w:rPr>
        <w:t>Несостоявшийся</w:t>
      </w:r>
      <w:proofErr w:type="gramEnd"/>
      <w:r w:rsidRPr="00BF75A1">
        <w:rPr>
          <w:sz w:val="28"/>
          <w:szCs w:val="28"/>
        </w:rPr>
        <w:t xml:space="preserve"> </w:t>
      </w:r>
      <w:proofErr w:type="spellStart"/>
      <w:r w:rsidRPr="00BF75A1">
        <w:rPr>
          <w:sz w:val="28"/>
          <w:szCs w:val="28"/>
        </w:rPr>
        <w:t>мультикультурализм</w:t>
      </w:r>
      <w:proofErr w:type="spellEnd"/>
      <w:r w:rsidRPr="00BF75A1">
        <w:rPr>
          <w:sz w:val="28"/>
          <w:szCs w:val="28"/>
        </w:rPr>
        <w:t xml:space="preserve"> // Философия и общество, 2011 №3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Смит А.Д. Космополитическая культура // Этнос и политика, М., 2000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tabs>
          <w:tab w:val="left" w:pos="11057"/>
        </w:tabs>
        <w:ind w:right="282"/>
        <w:rPr>
          <w:b/>
          <w:sz w:val="28"/>
          <w:szCs w:val="28"/>
        </w:rPr>
      </w:pPr>
      <w:r w:rsidRPr="00BF75A1">
        <w:rPr>
          <w:b/>
          <w:sz w:val="28"/>
          <w:szCs w:val="28"/>
        </w:rPr>
        <w:lastRenderedPageBreak/>
        <w:t xml:space="preserve">Тема 15. </w:t>
      </w:r>
      <w:r w:rsidRPr="00BF75A1">
        <w:rPr>
          <w:b/>
          <w:bCs/>
          <w:sz w:val="28"/>
          <w:szCs w:val="28"/>
        </w:rPr>
        <w:t xml:space="preserve">Возможность </w:t>
      </w:r>
      <w:proofErr w:type="spellStart"/>
      <w:r w:rsidRPr="00BF75A1">
        <w:rPr>
          <w:b/>
          <w:bCs/>
          <w:sz w:val="28"/>
          <w:szCs w:val="28"/>
        </w:rPr>
        <w:t>деглобализации</w:t>
      </w:r>
      <w:proofErr w:type="spellEnd"/>
      <w:r w:rsidRPr="00BF75A1">
        <w:rPr>
          <w:b/>
          <w:bCs/>
          <w:sz w:val="28"/>
          <w:szCs w:val="28"/>
        </w:rPr>
        <w:t xml:space="preserve"> и сохранение национального государства</w:t>
      </w:r>
    </w:p>
    <w:p w:rsidR="00A82E58" w:rsidRPr="00BF75A1" w:rsidRDefault="00A82E58" w:rsidP="00A82E58">
      <w:pPr>
        <w:tabs>
          <w:tab w:val="left" w:pos="11057"/>
        </w:tabs>
        <w:ind w:right="282"/>
        <w:rPr>
          <w:b/>
          <w:sz w:val="28"/>
          <w:szCs w:val="28"/>
        </w:rPr>
      </w:pPr>
    </w:p>
    <w:p w:rsidR="00A82E58" w:rsidRPr="00BF75A1" w:rsidRDefault="00A82E58" w:rsidP="00A82E5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F75A1">
        <w:rPr>
          <w:rFonts w:ascii="Times New Roman" w:hAnsi="Times New Roman" w:cs="Times New Roman"/>
          <w:b w:val="0"/>
          <w:sz w:val="28"/>
          <w:szCs w:val="28"/>
        </w:rPr>
        <w:t>.Бжезинский З. Великая шахматная доска. М., 1998.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.</w:t>
      </w:r>
      <w:proofErr w:type="spellStart"/>
      <w:r w:rsidRPr="00BF75A1">
        <w:rPr>
          <w:sz w:val="28"/>
          <w:szCs w:val="28"/>
        </w:rPr>
        <w:t>Фукуяма</w:t>
      </w:r>
      <w:proofErr w:type="spellEnd"/>
      <w:r w:rsidRPr="00BF75A1">
        <w:rPr>
          <w:sz w:val="28"/>
          <w:szCs w:val="28"/>
        </w:rPr>
        <w:t xml:space="preserve"> Ф. Конец истории? // Философия истории. Антология. М., 1995.   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>..Эрн В. Идея катастрофического прогресса. М., 1991</w:t>
      </w:r>
    </w:p>
    <w:p w:rsidR="00A82E58" w:rsidRPr="00BF75A1" w:rsidRDefault="00A82E58" w:rsidP="00A82E58">
      <w:pPr>
        <w:ind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  Хомский Наум  Прибыль на людях. М., 2002</w:t>
      </w:r>
    </w:p>
    <w:p w:rsidR="00A82E58" w:rsidRPr="00BF75A1" w:rsidRDefault="00A82E58" w:rsidP="00A82E58">
      <w:pPr>
        <w:tabs>
          <w:tab w:val="left" w:pos="11057"/>
        </w:tabs>
        <w:ind w:right="282"/>
        <w:rPr>
          <w:sz w:val="28"/>
          <w:szCs w:val="28"/>
        </w:rPr>
      </w:pPr>
    </w:p>
    <w:p w:rsidR="00A82E58" w:rsidRPr="00BF75A1" w:rsidRDefault="00A82E58" w:rsidP="00A82E58">
      <w:pPr>
        <w:spacing w:line="360" w:lineRule="auto"/>
        <w:ind w:left="720" w:right="-851"/>
        <w:jc w:val="both"/>
        <w:rPr>
          <w:sz w:val="28"/>
          <w:szCs w:val="28"/>
        </w:rPr>
      </w:pPr>
      <w:r w:rsidRPr="00BF75A1">
        <w:rPr>
          <w:sz w:val="28"/>
          <w:szCs w:val="28"/>
        </w:rPr>
        <w:t xml:space="preserve">   </w:t>
      </w:r>
    </w:p>
    <w:p w:rsidR="00A82E58" w:rsidRPr="00BF75A1" w:rsidRDefault="00A82E58" w:rsidP="00A82E58">
      <w:pPr>
        <w:pStyle w:val="5"/>
        <w:rPr>
          <w:i w:val="0"/>
          <w:sz w:val="28"/>
          <w:szCs w:val="28"/>
        </w:rPr>
      </w:pPr>
      <w:r w:rsidRPr="00BF75A1">
        <w:rPr>
          <w:i w:val="0"/>
          <w:sz w:val="28"/>
          <w:szCs w:val="28"/>
        </w:rPr>
        <w:t xml:space="preserve">8. Примерные  контрольные вопросы 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Почему процесс антропогенеза и </w:t>
      </w:r>
      <w:proofErr w:type="spellStart"/>
      <w:r w:rsidRPr="00BF75A1">
        <w:rPr>
          <w:sz w:val="28"/>
          <w:szCs w:val="28"/>
        </w:rPr>
        <w:t>социогенеза</w:t>
      </w:r>
      <w:proofErr w:type="spellEnd"/>
      <w:r w:rsidRPr="00BF75A1">
        <w:rPr>
          <w:sz w:val="28"/>
          <w:szCs w:val="28"/>
        </w:rPr>
        <w:t xml:space="preserve"> является единым процессом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Чем отличаются люди от животных?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Почему возникло государство?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Почему необходимо взаимодействие государства и общества?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Что такое глобализация?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Что такое интернационализация?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Что такое гражданское общество?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Чем отличается этнос от нации?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Что такое национальное государство?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Что такое этническая идентичность?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Чем отличается глобализация от интернационализации?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 xml:space="preserve">Почему не состоялся </w:t>
      </w:r>
      <w:proofErr w:type="spellStart"/>
      <w:r w:rsidRPr="00BF75A1">
        <w:rPr>
          <w:sz w:val="28"/>
          <w:szCs w:val="28"/>
        </w:rPr>
        <w:t>мультикультурализм</w:t>
      </w:r>
      <w:proofErr w:type="spellEnd"/>
      <w:r w:rsidRPr="00BF75A1">
        <w:rPr>
          <w:sz w:val="28"/>
          <w:szCs w:val="28"/>
        </w:rPr>
        <w:t>?</w:t>
      </w:r>
    </w:p>
    <w:p w:rsidR="00A82E58" w:rsidRPr="00BF75A1" w:rsidRDefault="00A82E58" w:rsidP="00A82E58">
      <w:pPr>
        <w:rPr>
          <w:sz w:val="28"/>
          <w:szCs w:val="28"/>
        </w:rPr>
      </w:pPr>
      <w:r w:rsidRPr="00BF75A1">
        <w:rPr>
          <w:sz w:val="28"/>
          <w:szCs w:val="28"/>
        </w:rPr>
        <w:t>Почему нужно сохранить национальное государство?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pStyle w:val="5"/>
        <w:rPr>
          <w:i w:val="0"/>
          <w:sz w:val="28"/>
          <w:szCs w:val="28"/>
        </w:rPr>
      </w:pPr>
      <w:r w:rsidRPr="00BF75A1">
        <w:rPr>
          <w:i w:val="0"/>
          <w:sz w:val="28"/>
          <w:szCs w:val="28"/>
        </w:rPr>
        <w:t>9.Примерные темы задания   для самосто</w:t>
      </w:r>
      <w:r w:rsidRPr="00BF75A1">
        <w:rPr>
          <w:i w:val="0"/>
          <w:sz w:val="28"/>
          <w:szCs w:val="28"/>
        </w:rPr>
        <w:softHyphen/>
        <w:t>ятельной работы.</w:t>
      </w:r>
    </w:p>
    <w:p w:rsidR="00A82E58" w:rsidRPr="00BF75A1" w:rsidRDefault="00A82E58" w:rsidP="00A82E58">
      <w:pPr>
        <w:rPr>
          <w:sz w:val="28"/>
          <w:szCs w:val="28"/>
        </w:rPr>
      </w:pP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Общество как целостное социальное образование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Взаимодействие общества и государства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Сферы общественной жизни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Гражданское общество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Этнос и этническая идентичность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Нация и национальная идентичность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Национальное государство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Единство и многообразие мировой истории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Логика истории и интернационализация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Глобализация и субъективизм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lastRenderedPageBreak/>
        <w:t>Глобализация и унификация общества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Народ – творец истории</w:t>
      </w:r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 xml:space="preserve">Возможности </w:t>
      </w:r>
      <w:proofErr w:type="spellStart"/>
      <w:r w:rsidRPr="00BF75A1">
        <w:rPr>
          <w:sz w:val="28"/>
          <w:szCs w:val="28"/>
        </w:rPr>
        <w:t>деглобализации</w:t>
      </w:r>
      <w:proofErr w:type="spellEnd"/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 xml:space="preserve">Крах </w:t>
      </w:r>
      <w:proofErr w:type="spellStart"/>
      <w:r w:rsidRPr="00BF75A1">
        <w:rPr>
          <w:sz w:val="28"/>
          <w:szCs w:val="28"/>
        </w:rPr>
        <w:t>мультикультурализма</w:t>
      </w:r>
      <w:proofErr w:type="spellEnd"/>
    </w:p>
    <w:p w:rsidR="00A82E58" w:rsidRPr="00BF75A1" w:rsidRDefault="00A82E58" w:rsidP="00A82E58">
      <w:pPr>
        <w:ind w:left="360"/>
        <w:rPr>
          <w:sz w:val="28"/>
          <w:szCs w:val="28"/>
        </w:rPr>
      </w:pPr>
      <w:r w:rsidRPr="00BF75A1">
        <w:rPr>
          <w:sz w:val="28"/>
          <w:szCs w:val="28"/>
        </w:rPr>
        <w:t>Кризис современного общества и сохранение национального государства</w:t>
      </w:r>
    </w:p>
    <w:p w:rsidR="00A82E58" w:rsidRPr="00BF75A1" w:rsidRDefault="00A82E58" w:rsidP="00A82E58">
      <w:pPr>
        <w:spacing w:line="240" w:lineRule="atLeast"/>
        <w:jc w:val="both"/>
        <w:rPr>
          <w:b/>
          <w:bCs/>
          <w:sz w:val="28"/>
          <w:szCs w:val="28"/>
        </w:rPr>
      </w:pPr>
    </w:p>
    <w:p w:rsidR="00A82E58" w:rsidRPr="00BF75A1" w:rsidRDefault="00A82E58" w:rsidP="00A82E58">
      <w:pPr>
        <w:spacing w:line="360" w:lineRule="auto"/>
        <w:ind w:right="-851" w:firstLine="709"/>
        <w:jc w:val="both"/>
        <w:rPr>
          <w:sz w:val="28"/>
          <w:szCs w:val="28"/>
        </w:rPr>
      </w:pPr>
    </w:p>
    <w:p w:rsidR="00A82E58" w:rsidRPr="00BF75A1" w:rsidRDefault="00A82E58" w:rsidP="00A82E58">
      <w:pPr>
        <w:rPr>
          <w:sz w:val="28"/>
          <w:szCs w:val="28"/>
        </w:rPr>
      </w:pPr>
    </w:p>
    <w:p w:rsidR="00D40DD2" w:rsidRDefault="00D40DD2"/>
    <w:sectPr w:rsidR="00D40DD2" w:rsidSect="00AC6C93">
      <w:headerReference w:type="even" r:id="rId7"/>
      <w:headerReference w:type="default" r:id="rId8"/>
      <w:pgSz w:w="11906" w:h="16838"/>
      <w:pgMar w:top="1701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57" w:rsidRDefault="00324A57">
      <w:r>
        <w:separator/>
      </w:r>
    </w:p>
  </w:endnote>
  <w:endnote w:type="continuationSeparator" w:id="0">
    <w:p w:rsidR="00324A57" w:rsidRDefault="0032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57" w:rsidRDefault="00324A57">
      <w:r>
        <w:separator/>
      </w:r>
    </w:p>
  </w:footnote>
  <w:footnote w:type="continuationSeparator" w:id="0">
    <w:p w:rsidR="00324A57" w:rsidRDefault="0032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1" w:rsidRDefault="00A82E58" w:rsidP="00306D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75A1" w:rsidRDefault="00324A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1" w:rsidRDefault="00A82E58" w:rsidP="00306D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EB2">
      <w:rPr>
        <w:rStyle w:val="a8"/>
        <w:noProof/>
      </w:rPr>
      <w:t>1</w:t>
    </w:r>
    <w:r>
      <w:rPr>
        <w:rStyle w:val="a8"/>
      </w:rPr>
      <w:fldChar w:fldCharType="end"/>
    </w:r>
  </w:p>
  <w:p w:rsidR="00BF75A1" w:rsidRDefault="00324A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8"/>
    <w:rsid w:val="00324A57"/>
    <w:rsid w:val="00A82E58"/>
    <w:rsid w:val="00D40DD2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82E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82E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82E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82E58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6">
    <w:name w:val="header"/>
    <w:basedOn w:val="a"/>
    <w:link w:val="a7"/>
    <w:rsid w:val="00A82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8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82E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82E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82E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82E58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6">
    <w:name w:val="header"/>
    <w:basedOn w:val="a"/>
    <w:link w:val="a7"/>
    <w:rsid w:val="00A82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8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3</cp:revision>
  <dcterms:created xsi:type="dcterms:W3CDTF">2017-01-25T12:36:00Z</dcterms:created>
  <dcterms:modified xsi:type="dcterms:W3CDTF">2017-01-25T12:41:00Z</dcterms:modified>
</cp:coreProperties>
</file>